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76CB" w14:textId="1B6ADB43" w:rsidR="00737168" w:rsidRPr="00F36489" w:rsidRDefault="00BE6C40" w:rsidP="00737168">
      <w:pPr>
        <w:jc w:val="center"/>
        <w:rPr>
          <w:rFonts w:ascii="Goudy Stout" w:hAnsi="Goudy Stout"/>
          <w:sz w:val="36"/>
        </w:rPr>
      </w:pPr>
      <w:r>
        <w:rPr>
          <w:rFonts w:ascii="Goudy Stout" w:hAnsi="Goudy Stout"/>
          <w:sz w:val="36"/>
        </w:rPr>
        <w:t xml:space="preserve">2020 </w:t>
      </w:r>
      <w:r w:rsidR="00737168" w:rsidRPr="00F36489">
        <w:rPr>
          <w:rFonts w:ascii="Goudy Stout" w:hAnsi="Goudy Stout"/>
          <w:sz w:val="36"/>
        </w:rPr>
        <w:t>DISTRICT FUNDRAISER</w:t>
      </w:r>
    </w:p>
    <w:p w14:paraId="5D3E910D" w14:textId="7FE46502" w:rsidR="004D4009" w:rsidRPr="004D4009" w:rsidRDefault="00BE6C40" w:rsidP="004D4009">
      <w:pPr>
        <w:jc w:val="center"/>
        <w:rPr>
          <w:rFonts w:ascii="Jokerman" w:hAnsi="Jokerman"/>
          <w:b/>
          <w:color w:val="5B9BD5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Jokerman" w:hAnsi="Jokerman"/>
          <w:b/>
          <w:color w:val="5B9BD5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IRONMAN CHALLENGE</w:t>
      </w:r>
      <w:r w:rsidR="00737168" w:rsidRPr="004D4009">
        <w:rPr>
          <w:rFonts w:ascii="Jokerman" w:hAnsi="Jokerman"/>
          <w:b/>
          <w:color w:val="FF000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59D846FD" w14:textId="02532B3D" w:rsidR="00737168" w:rsidRPr="00AC6AAE" w:rsidRDefault="00AC6AAE" w:rsidP="00AC6AAE">
      <w:pPr>
        <w:jc w:val="center"/>
        <w:rPr>
          <w:rFonts w:ascii="Jokerman" w:hAnsi="Jokerman"/>
          <w:b/>
          <w:color w:val="00B05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94B6E7" wp14:editId="4E2808CA">
            <wp:simplePos x="0" y="0"/>
            <wp:positionH relativeFrom="column">
              <wp:posOffset>933450</wp:posOffset>
            </wp:positionH>
            <wp:positionV relativeFrom="paragraph">
              <wp:posOffset>657225</wp:posOffset>
            </wp:positionV>
            <wp:extent cx="205740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400" y="21242"/>
                <wp:lineTo x="21400" y="0"/>
                <wp:lineTo x="0" y="0"/>
              </wp:wrapPolygon>
            </wp:wrapTight>
            <wp:docPr id="1" name="Picture 1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er Wrestling.jpg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C40">
        <w:rPr>
          <w:rFonts w:ascii="Jokerman" w:hAnsi="Jokerman"/>
          <w:b/>
          <w:color w:val="00B05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 HEAD AVERAGE</w:t>
      </w:r>
      <w:r w:rsidRPr="00AC6AAE">
        <w:rPr>
          <w:rFonts w:ascii="Jokerman" w:hAnsi="Jokerman"/>
          <w:b/>
          <w:noProof/>
          <w:color w:val="00B05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21C1CA05" w14:textId="2FA2B3E7" w:rsidR="00B8144F" w:rsidRPr="00B8144F" w:rsidRDefault="00B8144F" w:rsidP="00AC6AAE">
      <w:pPr>
        <w:ind w:left="5760" w:firstLine="720"/>
        <w:rPr>
          <w:b/>
          <w:sz w:val="32"/>
        </w:rPr>
      </w:pPr>
      <w:r w:rsidRPr="00B8144F">
        <w:rPr>
          <w:b/>
          <w:sz w:val="32"/>
          <w:u w:val="single"/>
        </w:rPr>
        <w:t xml:space="preserve">Men’s </w:t>
      </w:r>
      <w:r>
        <w:rPr>
          <w:b/>
          <w:sz w:val="32"/>
          <w:u w:val="single"/>
        </w:rPr>
        <w:t>E</w:t>
      </w:r>
      <w:r w:rsidRPr="00B8144F">
        <w:rPr>
          <w:b/>
          <w:sz w:val="32"/>
          <w:u w:val="single"/>
        </w:rPr>
        <w:t>vents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B8144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170338E" w14:textId="17B22293" w:rsidR="00AC6AAE" w:rsidRPr="00AC6AAE" w:rsidRDefault="00AC6AAE" w:rsidP="00AC6AAE">
      <w:pPr>
        <w:ind w:left="5040" w:firstLine="720"/>
        <w:rPr>
          <w:b/>
          <w:sz w:val="32"/>
        </w:rPr>
      </w:pPr>
      <w:r>
        <w:rPr>
          <w:rFonts w:ascii="Jokerman" w:hAnsi="Jokerman"/>
          <w:b/>
          <w:noProof/>
          <w:color w:val="00B05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A473BC1" wp14:editId="631823C4">
            <wp:simplePos x="0" y="0"/>
            <wp:positionH relativeFrom="column">
              <wp:posOffset>3990340</wp:posOffset>
            </wp:positionH>
            <wp:positionV relativeFrom="paragraph">
              <wp:posOffset>1097915</wp:posOffset>
            </wp:positionV>
            <wp:extent cx="2200275" cy="1689100"/>
            <wp:effectExtent l="0" t="0" r="9525" b="6350"/>
            <wp:wrapTight wrapText="bothSides">
              <wp:wrapPolygon edited="0">
                <wp:start x="0" y="0"/>
                <wp:lineTo x="0" y="21438"/>
                <wp:lineTo x="21506" y="21438"/>
                <wp:lineTo x="21506" y="0"/>
                <wp:lineTo x="0" y="0"/>
              </wp:wrapPolygon>
            </wp:wrapTight>
            <wp:docPr id="4" name="Picture 4" descr="C:\Users\lynet\AppData\Local\Microsoft\Windows\INetCache\Content.MSO\D4CAA1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net\AppData\Local\Microsoft\Windows\INetCache\Content.MSO\D4CAA19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44F">
        <w:rPr>
          <w:b/>
          <w:sz w:val="32"/>
        </w:rPr>
        <w:t>Tie Down Roping</w:t>
      </w:r>
      <w:r w:rsidR="00B8144F">
        <w:rPr>
          <w:b/>
          <w:sz w:val="32"/>
        </w:rPr>
        <w:tab/>
      </w:r>
      <w:r w:rsidR="00B8144F">
        <w:rPr>
          <w:b/>
          <w:sz w:val="32"/>
        </w:rPr>
        <w:tab/>
      </w:r>
      <w:r w:rsidR="00B8144F">
        <w:rPr>
          <w:b/>
          <w:sz w:val="32"/>
        </w:rPr>
        <w:tab/>
      </w:r>
      <w:r w:rsidR="00B8144F">
        <w:rPr>
          <w:b/>
          <w:sz w:val="32"/>
        </w:rPr>
        <w:tab/>
      </w:r>
      <w:r w:rsidR="00B8144F">
        <w:rPr>
          <w:b/>
          <w:sz w:val="32"/>
        </w:rPr>
        <w:tab/>
        <w:t>Steer Wrestling</w:t>
      </w:r>
      <w:r w:rsidR="00B8144F">
        <w:rPr>
          <w:b/>
          <w:sz w:val="32"/>
        </w:rPr>
        <w:tab/>
      </w:r>
      <w:r w:rsidR="00B8144F">
        <w:rPr>
          <w:b/>
          <w:sz w:val="32"/>
        </w:rPr>
        <w:tab/>
      </w:r>
      <w:r w:rsidR="00B8144F">
        <w:rPr>
          <w:b/>
          <w:sz w:val="32"/>
        </w:rPr>
        <w:tab/>
      </w:r>
      <w:r w:rsidR="00B8144F">
        <w:rPr>
          <w:b/>
          <w:sz w:val="32"/>
        </w:rPr>
        <w:tab/>
      </w:r>
      <w:r w:rsidR="00B8144F">
        <w:rPr>
          <w:b/>
          <w:sz w:val="32"/>
        </w:rPr>
        <w:tab/>
      </w:r>
      <w:r w:rsidR="00B8144F">
        <w:rPr>
          <w:b/>
          <w:sz w:val="32"/>
        </w:rPr>
        <w:tab/>
      </w:r>
      <w:r>
        <w:rPr>
          <w:b/>
          <w:sz w:val="32"/>
        </w:rPr>
        <w:t>H</w:t>
      </w:r>
      <w:r w:rsidR="00B8144F">
        <w:rPr>
          <w:b/>
          <w:sz w:val="32"/>
        </w:rPr>
        <w:t>eading</w:t>
      </w:r>
      <w:r w:rsidR="00B8144F">
        <w:rPr>
          <w:b/>
          <w:sz w:val="32"/>
        </w:rPr>
        <w:tab/>
      </w:r>
      <w:r w:rsidR="00B8144F">
        <w:rPr>
          <w:b/>
          <w:sz w:val="32"/>
        </w:rPr>
        <w:tab/>
      </w:r>
      <w:r w:rsidR="00B8144F">
        <w:rPr>
          <w:b/>
          <w:sz w:val="32"/>
        </w:rPr>
        <w:tab/>
      </w:r>
      <w:r w:rsidR="00B8144F">
        <w:rPr>
          <w:b/>
          <w:sz w:val="32"/>
        </w:rPr>
        <w:tab/>
      </w:r>
      <w:r w:rsidR="00B8144F">
        <w:rPr>
          <w:b/>
          <w:sz w:val="32"/>
        </w:rPr>
        <w:tab/>
      </w:r>
      <w:r w:rsidR="00B8144F">
        <w:rPr>
          <w:b/>
          <w:sz w:val="32"/>
        </w:rPr>
        <w:tab/>
      </w:r>
      <w:r w:rsidR="00B8144F">
        <w:rPr>
          <w:b/>
          <w:sz w:val="32"/>
        </w:rPr>
        <w:tab/>
        <w:t>Heeling</w:t>
      </w:r>
      <w:r w:rsidR="00B8144F">
        <w:rPr>
          <w:b/>
          <w:sz w:val="32"/>
        </w:rPr>
        <w:tab/>
      </w:r>
      <w:r w:rsidR="00B8144F">
        <w:rPr>
          <w:b/>
          <w:sz w:val="32"/>
        </w:rPr>
        <w:tab/>
      </w:r>
      <w:r w:rsidR="00B8144F">
        <w:rPr>
          <w:b/>
          <w:sz w:val="32"/>
        </w:rPr>
        <w:tab/>
      </w:r>
      <w:r w:rsidR="00B8144F">
        <w:rPr>
          <w:b/>
          <w:sz w:val="32"/>
        </w:rPr>
        <w:tab/>
      </w:r>
      <w:r w:rsidR="00B8144F">
        <w:rPr>
          <w:b/>
          <w:sz w:val="32"/>
        </w:rPr>
        <w:tab/>
      </w:r>
      <w:r w:rsidR="00B8144F">
        <w:rPr>
          <w:b/>
          <w:sz w:val="32"/>
        </w:rPr>
        <w:tab/>
      </w:r>
      <w:r w:rsidR="00B8144F">
        <w:rPr>
          <w:b/>
          <w:sz w:val="32"/>
        </w:rPr>
        <w:tab/>
      </w:r>
    </w:p>
    <w:p w14:paraId="69CBFE0D" w14:textId="5075C76B" w:rsidR="00AC6AAE" w:rsidRPr="00AC6AAE" w:rsidRDefault="00AC6AAE" w:rsidP="00B8144F">
      <w:pPr>
        <w:jc w:val="center"/>
        <w:rPr>
          <w:b/>
          <w:sz w:val="32"/>
          <w:u w:val="single"/>
        </w:rPr>
      </w:pPr>
      <w:r w:rsidRPr="00AC6AAE">
        <w:rPr>
          <w:b/>
          <w:sz w:val="32"/>
          <w:u w:val="single"/>
        </w:rPr>
        <w:t>Women’s Events</w:t>
      </w:r>
    </w:p>
    <w:p w14:paraId="42E0E211" w14:textId="16044BE6" w:rsidR="00AC6AAE" w:rsidRPr="00AC6AAE" w:rsidRDefault="00AC6AAE" w:rsidP="00AC6AAE">
      <w:pPr>
        <w:pStyle w:val="NoSpacing"/>
        <w:jc w:val="center"/>
        <w:rPr>
          <w:b/>
          <w:bCs/>
          <w:sz w:val="32"/>
          <w:szCs w:val="32"/>
        </w:rPr>
      </w:pPr>
      <w:r w:rsidRPr="00AC6AAE">
        <w:rPr>
          <w:b/>
          <w:bCs/>
          <w:sz w:val="32"/>
          <w:szCs w:val="32"/>
        </w:rPr>
        <w:t>Barrel Racing</w:t>
      </w:r>
    </w:p>
    <w:p w14:paraId="3DE070D9" w14:textId="282F8788" w:rsidR="00AC6AAE" w:rsidRPr="00AC6AAE" w:rsidRDefault="00AC6AAE" w:rsidP="00AC6AAE">
      <w:pPr>
        <w:pStyle w:val="NoSpacing"/>
        <w:jc w:val="center"/>
        <w:rPr>
          <w:b/>
          <w:bCs/>
          <w:sz w:val="32"/>
          <w:szCs w:val="32"/>
        </w:rPr>
      </w:pPr>
      <w:r w:rsidRPr="00AC6AAE">
        <w:rPr>
          <w:b/>
          <w:bCs/>
          <w:sz w:val="32"/>
          <w:szCs w:val="32"/>
        </w:rPr>
        <w:t>Pole Bending</w:t>
      </w:r>
    </w:p>
    <w:p w14:paraId="426F274D" w14:textId="07BD476E" w:rsidR="00AC6AAE" w:rsidRPr="00AC6AAE" w:rsidRDefault="00AC6AAE" w:rsidP="00AC6AAE">
      <w:pPr>
        <w:pStyle w:val="NoSpacing"/>
        <w:jc w:val="center"/>
        <w:rPr>
          <w:b/>
          <w:bCs/>
          <w:sz w:val="32"/>
          <w:szCs w:val="32"/>
        </w:rPr>
      </w:pPr>
      <w:r w:rsidRPr="00AC6AAE">
        <w:rPr>
          <w:b/>
          <w:bCs/>
          <w:sz w:val="32"/>
          <w:szCs w:val="32"/>
        </w:rPr>
        <w:t>Goat Tying</w:t>
      </w:r>
    </w:p>
    <w:p w14:paraId="363E0CCB" w14:textId="1694B2C3" w:rsidR="00AC6AAE" w:rsidRPr="00AC6AAE" w:rsidRDefault="00AC6AAE" w:rsidP="00AC6AAE">
      <w:pPr>
        <w:pStyle w:val="NoSpacing"/>
        <w:jc w:val="center"/>
        <w:rPr>
          <w:b/>
          <w:bCs/>
          <w:sz w:val="32"/>
          <w:szCs w:val="32"/>
        </w:rPr>
      </w:pPr>
      <w:r w:rsidRPr="00AC6AAE">
        <w:rPr>
          <w:b/>
          <w:bCs/>
          <w:sz w:val="32"/>
          <w:szCs w:val="32"/>
        </w:rPr>
        <w:t>Breakaway Roping</w:t>
      </w:r>
    </w:p>
    <w:p w14:paraId="3C0F32CF" w14:textId="77777777" w:rsidR="00AC6AAE" w:rsidRDefault="00AC6AAE" w:rsidP="00B8144F">
      <w:pPr>
        <w:jc w:val="center"/>
        <w:rPr>
          <w:b/>
          <w:sz w:val="32"/>
        </w:rPr>
      </w:pPr>
    </w:p>
    <w:p w14:paraId="68A43312" w14:textId="720B3B2A" w:rsidR="00B8144F" w:rsidRPr="00D63D55" w:rsidRDefault="00B8144F" w:rsidP="00AC6AAE">
      <w:pPr>
        <w:jc w:val="center"/>
        <w:rPr>
          <w:rFonts w:ascii="Bradley Hand ITC" w:hAnsi="Bradley Hand ITC"/>
          <w:b/>
          <w:sz w:val="28"/>
          <w:szCs w:val="20"/>
        </w:rPr>
      </w:pPr>
      <w:r w:rsidRPr="00D63D55">
        <w:rPr>
          <w:rFonts w:ascii="Bradley Hand ITC" w:hAnsi="Bradley Hand ITC"/>
          <w:b/>
          <w:sz w:val="28"/>
          <w:szCs w:val="20"/>
        </w:rPr>
        <w:t>During District Finals Weekend</w:t>
      </w:r>
      <w:r w:rsidR="00AC6AAE" w:rsidRPr="00D63D55">
        <w:rPr>
          <w:rFonts w:ascii="Bradley Hand ITC" w:hAnsi="Bradley Hand ITC"/>
          <w:b/>
          <w:sz w:val="28"/>
          <w:szCs w:val="20"/>
        </w:rPr>
        <w:t xml:space="preserve"> - </w:t>
      </w:r>
      <w:r w:rsidRPr="00D63D55">
        <w:rPr>
          <w:rFonts w:ascii="Bradley Hand ITC" w:hAnsi="Bradley Hand ITC"/>
          <w:b/>
          <w:sz w:val="28"/>
          <w:szCs w:val="20"/>
        </w:rPr>
        <w:t>May 21</w:t>
      </w:r>
      <w:r w:rsidRPr="00D63D55">
        <w:rPr>
          <w:rFonts w:ascii="Bradley Hand ITC" w:hAnsi="Bradley Hand ITC"/>
          <w:b/>
          <w:sz w:val="28"/>
          <w:szCs w:val="20"/>
          <w:vertAlign w:val="superscript"/>
        </w:rPr>
        <w:t>st</w:t>
      </w:r>
      <w:r w:rsidRPr="00D63D55">
        <w:rPr>
          <w:rFonts w:ascii="Bradley Hand ITC" w:hAnsi="Bradley Hand ITC"/>
          <w:b/>
          <w:sz w:val="28"/>
          <w:szCs w:val="20"/>
        </w:rPr>
        <w:t xml:space="preserve"> – 23</w:t>
      </w:r>
      <w:r w:rsidRPr="00D63D55">
        <w:rPr>
          <w:rFonts w:ascii="Bradley Hand ITC" w:hAnsi="Bradley Hand ITC"/>
          <w:b/>
          <w:sz w:val="28"/>
          <w:szCs w:val="20"/>
          <w:vertAlign w:val="superscript"/>
        </w:rPr>
        <w:t>rd</w:t>
      </w:r>
      <w:r w:rsidRPr="00D63D55">
        <w:rPr>
          <w:rFonts w:ascii="Bradley Hand ITC" w:hAnsi="Bradley Hand ITC"/>
          <w:b/>
          <w:sz w:val="28"/>
          <w:szCs w:val="20"/>
        </w:rPr>
        <w:t xml:space="preserve"> </w:t>
      </w:r>
    </w:p>
    <w:p w14:paraId="7E481C97" w14:textId="77777777" w:rsidR="00B8144F" w:rsidRPr="00D63D55" w:rsidRDefault="00B8144F" w:rsidP="00B8144F">
      <w:pPr>
        <w:jc w:val="center"/>
        <w:rPr>
          <w:rFonts w:ascii="Bradley Hand ITC" w:hAnsi="Bradley Hand ITC"/>
          <w:b/>
          <w:sz w:val="28"/>
          <w:szCs w:val="20"/>
        </w:rPr>
      </w:pPr>
      <w:r w:rsidRPr="00D63D55">
        <w:rPr>
          <w:rFonts w:ascii="Bradley Hand ITC" w:hAnsi="Bradley Hand ITC"/>
          <w:b/>
          <w:sz w:val="28"/>
          <w:szCs w:val="20"/>
        </w:rPr>
        <w:t>$200 entry fee</w:t>
      </w:r>
    </w:p>
    <w:p w14:paraId="2F7DD201" w14:textId="77777777" w:rsidR="00B8144F" w:rsidRPr="00D63D55" w:rsidRDefault="00B8144F" w:rsidP="00B8144F">
      <w:pPr>
        <w:jc w:val="center"/>
        <w:rPr>
          <w:rFonts w:ascii="Bradley Hand ITC" w:hAnsi="Bradley Hand ITC"/>
          <w:b/>
          <w:sz w:val="28"/>
          <w:szCs w:val="20"/>
          <w:vertAlign w:val="superscript"/>
        </w:rPr>
      </w:pPr>
      <w:r w:rsidRPr="00D63D55">
        <w:rPr>
          <w:rFonts w:ascii="Bradley Hand ITC" w:hAnsi="Bradley Hand ITC"/>
          <w:b/>
          <w:sz w:val="28"/>
          <w:szCs w:val="20"/>
        </w:rPr>
        <w:t>Limited to 20 men and 20 women – first come first serve</w:t>
      </w:r>
    </w:p>
    <w:p w14:paraId="3759CD4E" w14:textId="6A1563C5" w:rsidR="00B8144F" w:rsidRDefault="00B8144F" w:rsidP="00D63D55">
      <w:pPr>
        <w:jc w:val="center"/>
        <w:rPr>
          <w:rFonts w:ascii="Bradley Hand ITC" w:hAnsi="Bradley Hand ITC"/>
          <w:b/>
          <w:sz w:val="12"/>
          <w:szCs w:val="6"/>
        </w:rPr>
      </w:pPr>
      <w:r w:rsidRPr="00D63D55">
        <w:rPr>
          <w:rFonts w:ascii="Bradley Hand ITC" w:hAnsi="Bradley Hand ITC"/>
          <w:b/>
          <w:sz w:val="28"/>
          <w:szCs w:val="20"/>
        </w:rPr>
        <w:t>District 8 Alumni Only</w:t>
      </w:r>
    </w:p>
    <w:p w14:paraId="51A160BF" w14:textId="77777777" w:rsidR="00D63D55" w:rsidRPr="00D63D55" w:rsidRDefault="00D63D55" w:rsidP="00D63D55">
      <w:pPr>
        <w:jc w:val="center"/>
        <w:rPr>
          <w:rFonts w:ascii="Bradley Hand ITC" w:hAnsi="Bradley Hand ITC"/>
          <w:b/>
          <w:sz w:val="12"/>
          <w:szCs w:val="6"/>
        </w:rPr>
      </w:pPr>
    </w:p>
    <w:p w14:paraId="0B260C2B" w14:textId="6D7E14DF" w:rsidR="00B8144F" w:rsidRPr="00D63D55" w:rsidRDefault="00D63D55" w:rsidP="00D63D55">
      <w:pPr>
        <w:rPr>
          <w:rFonts w:ascii="Broadway" w:hAnsi="Broadway"/>
          <w:bCs/>
          <w:sz w:val="32"/>
        </w:rPr>
      </w:pPr>
      <w:r w:rsidRPr="00D63D55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9FA297" wp14:editId="18F3969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36093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034DD" w14:textId="36E1DB16" w:rsidR="00D63D55" w:rsidRPr="00DB0CC5" w:rsidRDefault="00D63D55" w:rsidP="00DB0CC5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DB0CC5">
                              <w:rPr>
                                <w:rFonts w:ascii="Bookman Old Style" w:hAnsi="Bookman Old Style"/>
                              </w:rPr>
                              <w:t>If you don’t want to participate in an event, but still want to compete, you have the option to just take a no time which adds 60 seconds to your overall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9FA2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3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tYMJe9kAAAAFAQAADwAAAAAAAAAAAAAAAAB/BAAAZHJzL2Rvd25yZXYu&#10;eG1sUEsFBgAAAAAEAAQA8wAAAIUFAAAAAA==&#10;">
                <v:textbox style="mso-fit-shape-to-text:t">
                  <w:txbxContent>
                    <w:p w14:paraId="325034DD" w14:textId="36E1DB16" w:rsidR="00D63D55" w:rsidRPr="00DB0CC5" w:rsidRDefault="00D63D55" w:rsidP="00DB0CC5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DB0CC5">
                        <w:rPr>
                          <w:rFonts w:ascii="Bookman Old Style" w:hAnsi="Bookman Old Style"/>
                        </w:rPr>
                        <w:t>If you don’t want to participate in an event, but still want to compete, you have the option to just take a no time which adds 60 seconds to your overall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44F" w:rsidRPr="00D63D55">
        <w:rPr>
          <w:rFonts w:ascii="Broadway" w:hAnsi="Broadway"/>
          <w:bCs/>
          <w:sz w:val="32"/>
        </w:rPr>
        <w:t>1</w:t>
      </w:r>
      <w:r w:rsidR="00B8144F" w:rsidRPr="00D63D55">
        <w:rPr>
          <w:rFonts w:ascii="Broadway" w:hAnsi="Broadway"/>
          <w:bCs/>
          <w:sz w:val="32"/>
          <w:vertAlign w:val="superscript"/>
        </w:rPr>
        <w:t>st</w:t>
      </w:r>
      <w:r w:rsidR="00B8144F" w:rsidRPr="00D63D55">
        <w:rPr>
          <w:rFonts w:ascii="Broadway" w:hAnsi="Broadway"/>
          <w:bCs/>
          <w:sz w:val="32"/>
        </w:rPr>
        <w:t xml:space="preserve"> Place - </w:t>
      </w:r>
      <w:r w:rsidR="00B8144F" w:rsidRPr="00D63D55">
        <w:rPr>
          <w:rFonts w:ascii="Broadway" w:hAnsi="Broadway"/>
          <w:bCs/>
          <w:sz w:val="40"/>
          <w:szCs w:val="28"/>
        </w:rPr>
        <w:t xml:space="preserve">$500 </w:t>
      </w:r>
      <w:r w:rsidR="00B8144F" w:rsidRPr="00D63D55">
        <w:rPr>
          <w:rFonts w:ascii="Broadway" w:hAnsi="Broadway"/>
          <w:bCs/>
          <w:sz w:val="32"/>
        </w:rPr>
        <w:t>plus buckle</w:t>
      </w:r>
    </w:p>
    <w:p w14:paraId="7011AA34" w14:textId="2805B665" w:rsidR="00D63D55" w:rsidRPr="00D63D55" w:rsidRDefault="00B8144F" w:rsidP="00D63D55">
      <w:pPr>
        <w:rPr>
          <w:rFonts w:ascii="Broadway" w:hAnsi="Broadway"/>
          <w:bCs/>
          <w:sz w:val="32"/>
        </w:rPr>
      </w:pPr>
      <w:r w:rsidRPr="00D63D55">
        <w:rPr>
          <w:rFonts w:ascii="Broadway" w:hAnsi="Broadway"/>
          <w:bCs/>
          <w:sz w:val="32"/>
        </w:rPr>
        <w:t>2</w:t>
      </w:r>
      <w:r w:rsidRPr="00D63D55">
        <w:rPr>
          <w:rFonts w:ascii="Broadway" w:hAnsi="Broadway"/>
          <w:bCs/>
          <w:sz w:val="32"/>
          <w:vertAlign w:val="superscript"/>
        </w:rPr>
        <w:t>nd</w:t>
      </w:r>
      <w:r w:rsidRPr="00D63D55">
        <w:rPr>
          <w:rFonts w:ascii="Broadway" w:hAnsi="Broadway"/>
          <w:bCs/>
          <w:sz w:val="32"/>
        </w:rPr>
        <w:t xml:space="preserve"> Place - </w:t>
      </w:r>
      <w:r w:rsidRPr="00D63D55">
        <w:rPr>
          <w:rFonts w:ascii="Broadway" w:hAnsi="Broadway"/>
          <w:bCs/>
          <w:sz w:val="40"/>
          <w:szCs w:val="28"/>
        </w:rPr>
        <w:t>$300</w:t>
      </w:r>
      <w:r w:rsidRPr="00D63D55">
        <w:rPr>
          <w:rFonts w:ascii="Broadway" w:hAnsi="Broadway"/>
          <w:bCs/>
          <w:sz w:val="32"/>
        </w:rPr>
        <w:t xml:space="preserve"> </w:t>
      </w:r>
    </w:p>
    <w:p w14:paraId="00402FC0" w14:textId="70BB8692" w:rsidR="00D63D55" w:rsidRPr="00D63D55" w:rsidRDefault="00B8144F" w:rsidP="00D63D55">
      <w:pPr>
        <w:rPr>
          <w:rFonts w:ascii="Broadway" w:hAnsi="Broadway"/>
          <w:bCs/>
          <w:sz w:val="32"/>
        </w:rPr>
      </w:pPr>
      <w:r w:rsidRPr="00D63D55">
        <w:rPr>
          <w:rFonts w:ascii="Broadway" w:hAnsi="Broadway"/>
          <w:bCs/>
          <w:sz w:val="32"/>
        </w:rPr>
        <w:t>3</w:t>
      </w:r>
      <w:r w:rsidRPr="00D63D55">
        <w:rPr>
          <w:rFonts w:ascii="Broadway" w:hAnsi="Broadway"/>
          <w:bCs/>
          <w:sz w:val="32"/>
          <w:vertAlign w:val="superscript"/>
        </w:rPr>
        <w:t>rd</w:t>
      </w:r>
      <w:r w:rsidRPr="00D63D55">
        <w:rPr>
          <w:rFonts w:ascii="Broadway" w:hAnsi="Broadway"/>
          <w:bCs/>
          <w:sz w:val="32"/>
        </w:rPr>
        <w:t xml:space="preserve"> Place - </w:t>
      </w:r>
      <w:r w:rsidRPr="00D63D55">
        <w:rPr>
          <w:rFonts w:ascii="Broadway" w:hAnsi="Broadway"/>
          <w:bCs/>
          <w:sz w:val="40"/>
          <w:szCs w:val="28"/>
        </w:rPr>
        <w:t>$200</w:t>
      </w:r>
      <w:r w:rsidR="00AC6AAE" w:rsidRPr="00D63D55">
        <w:rPr>
          <w:rFonts w:ascii="Broadway" w:hAnsi="Broadway"/>
          <w:bCs/>
          <w:sz w:val="40"/>
          <w:szCs w:val="28"/>
        </w:rPr>
        <w:t xml:space="preserve">  </w:t>
      </w:r>
    </w:p>
    <w:p w14:paraId="4DAD9780" w14:textId="3709539B" w:rsidR="00B8144F" w:rsidRDefault="00D63D55" w:rsidP="00D63D55">
      <w:pPr>
        <w:rPr>
          <w:rFonts w:ascii="Broadway" w:hAnsi="Broadway"/>
          <w:bCs/>
          <w:sz w:val="14"/>
          <w:szCs w:val="8"/>
        </w:rPr>
      </w:pPr>
      <w:r w:rsidRPr="00D63D55">
        <w:rPr>
          <w:rFonts w:ascii="Broadway" w:hAnsi="Broadway"/>
          <w:bCs/>
          <w:sz w:val="32"/>
        </w:rPr>
        <w:t xml:space="preserve">Awarded in </w:t>
      </w:r>
      <w:r w:rsidR="00B8144F" w:rsidRPr="00D63D55">
        <w:rPr>
          <w:rFonts w:ascii="Broadway" w:hAnsi="Broadway"/>
          <w:bCs/>
          <w:sz w:val="32"/>
        </w:rPr>
        <w:t>each men and women divisions</w:t>
      </w:r>
    </w:p>
    <w:p w14:paraId="7BD94170" w14:textId="77777777" w:rsidR="00D63D55" w:rsidRPr="00D63D55" w:rsidRDefault="00D63D55" w:rsidP="00D63D55">
      <w:pPr>
        <w:rPr>
          <w:rFonts w:ascii="Broadway" w:hAnsi="Broadway"/>
          <w:bCs/>
          <w:sz w:val="14"/>
          <w:szCs w:val="8"/>
        </w:rPr>
      </w:pPr>
      <w:bookmarkStart w:id="0" w:name="_GoBack"/>
      <w:bookmarkEnd w:id="0"/>
    </w:p>
    <w:p w14:paraId="2B04AB3B" w14:textId="2C0837A9" w:rsidR="00737168" w:rsidRPr="00AC6AAE" w:rsidRDefault="00BE6C40" w:rsidP="00AC6AAE">
      <w:pPr>
        <w:jc w:val="center"/>
      </w:pPr>
      <w:r>
        <w:t>Enter with Lynette Smith</w:t>
      </w:r>
      <w:r w:rsidR="00D63D55">
        <w:t xml:space="preserve"> 208-847-548</w:t>
      </w:r>
      <w:r w:rsidR="00CF7734">
        <w:t>6</w:t>
      </w:r>
      <w:r>
        <w:t xml:space="preserve"> – entries are open now</w:t>
      </w:r>
    </w:p>
    <w:sectPr w:rsidR="00737168" w:rsidRPr="00AC6AAE" w:rsidSect="004D4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68"/>
    <w:rsid w:val="004D4009"/>
    <w:rsid w:val="006F7880"/>
    <w:rsid w:val="00737168"/>
    <w:rsid w:val="00A57930"/>
    <w:rsid w:val="00AC6AAE"/>
    <w:rsid w:val="00B8144F"/>
    <w:rsid w:val="00BE6C40"/>
    <w:rsid w:val="00C63B24"/>
    <w:rsid w:val="00CF7734"/>
    <w:rsid w:val="00D63D55"/>
    <w:rsid w:val="00DB0CC5"/>
    <w:rsid w:val="00DD6235"/>
    <w:rsid w:val="00F36489"/>
    <w:rsid w:val="00F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9167"/>
  <w15:chartTrackingRefBased/>
  <w15:docId w15:val="{BEC7096A-7BCB-41B3-8021-781F4E04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42690-0A4E-48A9-A925-47F00482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Smith</dc:creator>
  <cp:keywords/>
  <dc:description/>
  <cp:lastModifiedBy>Lynette Smith</cp:lastModifiedBy>
  <cp:revision>4</cp:revision>
  <dcterms:created xsi:type="dcterms:W3CDTF">2019-11-18T22:19:00Z</dcterms:created>
  <dcterms:modified xsi:type="dcterms:W3CDTF">2020-01-04T20:33:00Z</dcterms:modified>
</cp:coreProperties>
</file>